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50" w:rsidRPr="000C4370" w:rsidRDefault="00E54F5D" w:rsidP="00E54F5D">
      <w:pPr>
        <w:spacing w:after="0" w:line="240" w:lineRule="auto"/>
        <w:rPr>
          <w:rFonts w:ascii="Times New Roman" w:hAnsi="Times New Roman" w:cs="Times New Roman"/>
          <w:b/>
          <w:i/>
          <w:szCs w:val="24"/>
        </w:rPr>
      </w:pPr>
      <w:r w:rsidRPr="000C4370">
        <w:rPr>
          <w:rFonts w:ascii="Times New Roman" w:hAnsi="Times New Roman" w:cs="Times New Roman"/>
          <w:b/>
          <w:i/>
          <w:szCs w:val="24"/>
        </w:rPr>
        <w:t>Boilerplate language/</w:t>
      </w:r>
      <w:r w:rsidR="003F0B50" w:rsidRPr="000C4370">
        <w:rPr>
          <w:rFonts w:ascii="Times New Roman" w:hAnsi="Times New Roman" w:cs="Times New Roman"/>
          <w:b/>
          <w:i/>
          <w:szCs w:val="24"/>
        </w:rPr>
        <w:t xml:space="preserve">Template </w:t>
      </w:r>
      <w:r w:rsidRPr="000C4370">
        <w:rPr>
          <w:rFonts w:ascii="Times New Roman" w:hAnsi="Times New Roman" w:cs="Times New Roman"/>
          <w:b/>
          <w:i/>
          <w:szCs w:val="24"/>
        </w:rPr>
        <w:t xml:space="preserve">- </w:t>
      </w:r>
      <w:r w:rsidR="003F0B50" w:rsidRPr="000C4370">
        <w:rPr>
          <w:rFonts w:ascii="Times New Roman" w:hAnsi="Times New Roman" w:cs="Times New Roman"/>
          <w:b/>
          <w:i/>
          <w:szCs w:val="24"/>
        </w:rPr>
        <w:t>Created 2.25.20</w:t>
      </w:r>
    </w:p>
    <w:p w:rsidR="00760757" w:rsidRPr="000C4370" w:rsidRDefault="00B95FAE" w:rsidP="00E54F5D">
      <w:pPr>
        <w:spacing w:after="0" w:line="240" w:lineRule="auto"/>
        <w:jc w:val="center"/>
        <w:rPr>
          <w:rFonts w:ascii="Times New Roman" w:hAnsi="Times New Roman" w:cs="Times New Roman"/>
          <w:b/>
          <w:szCs w:val="24"/>
        </w:rPr>
      </w:pPr>
      <w:r w:rsidRPr="000C4370">
        <w:rPr>
          <w:rFonts w:ascii="Times New Roman" w:hAnsi="Times New Roman" w:cs="Times New Roman"/>
          <w:b/>
          <w:szCs w:val="24"/>
        </w:rPr>
        <w:t>Training in the Responsible Conduct of Research</w:t>
      </w:r>
    </w:p>
    <w:p w:rsidR="000C4370" w:rsidRPr="000C4370" w:rsidRDefault="00B95FAE" w:rsidP="00E54F5D">
      <w:pPr>
        <w:spacing w:after="0" w:line="240" w:lineRule="auto"/>
        <w:rPr>
          <w:rFonts w:ascii="Times New Roman" w:hAnsi="Times New Roman" w:cs="Times New Roman"/>
          <w:szCs w:val="24"/>
        </w:rPr>
      </w:pPr>
      <w:r w:rsidRPr="000C4370">
        <w:rPr>
          <w:rFonts w:ascii="Times New Roman" w:hAnsi="Times New Roman" w:cs="Times New Roman"/>
          <w:szCs w:val="24"/>
        </w:rPr>
        <w:tab/>
        <w:t xml:space="preserve">Florida State University </w:t>
      </w:r>
      <w:r w:rsidR="007F7E94" w:rsidRPr="000C4370">
        <w:rPr>
          <w:rFonts w:ascii="Times New Roman" w:hAnsi="Times New Roman" w:cs="Times New Roman"/>
          <w:szCs w:val="24"/>
        </w:rPr>
        <w:t xml:space="preserve">(FSU) </w:t>
      </w:r>
      <w:r w:rsidRPr="000C4370">
        <w:rPr>
          <w:rFonts w:ascii="Times New Roman" w:hAnsi="Times New Roman" w:cs="Times New Roman"/>
          <w:szCs w:val="24"/>
        </w:rPr>
        <w:t>has a strong commitment to supporting faculty, Postdoctoral, and student researchers in their training in the responsible conduct of research</w:t>
      </w:r>
      <w:r w:rsidR="007F7E94" w:rsidRPr="000C4370">
        <w:rPr>
          <w:rFonts w:ascii="Times New Roman" w:hAnsi="Times New Roman" w:cs="Times New Roman"/>
          <w:szCs w:val="24"/>
        </w:rPr>
        <w:t xml:space="preserve"> (RCR)</w:t>
      </w:r>
      <w:r w:rsidRPr="000C4370">
        <w:rPr>
          <w:rFonts w:ascii="Times New Roman" w:hAnsi="Times New Roman" w:cs="Times New Roman"/>
          <w:szCs w:val="24"/>
        </w:rPr>
        <w:t xml:space="preserve">. </w:t>
      </w:r>
      <w:r w:rsidR="007F7E94" w:rsidRPr="000C4370">
        <w:rPr>
          <w:rFonts w:ascii="Times New Roman" w:hAnsi="Times New Roman" w:cs="Times New Roman"/>
          <w:szCs w:val="24"/>
        </w:rPr>
        <w:t xml:space="preserve">Official university policies and procures are outlined in the faculty and student handbooks and through the faculty onboarding process.  Annual certifications are required for human subjects and animal research.  </w:t>
      </w:r>
      <w:r w:rsidRPr="000C4370">
        <w:rPr>
          <w:rFonts w:ascii="Times New Roman" w:hAnsi="Times New Roman" w:cs="Times New Roman"/>
          <w:szCs w:val="24"/>
        </w:rPr>
        <w:t>The Office of Research Compliance in collaboration with the Office of Research Development, the Graduate School, the College of Medicine, the Office of Human Subjects Protection, and the Office of Laboratory Animal Resources have crea</w:t>
      </w:r>
      <w:r w:rsidR="000C4370" w:rsidRPr="000C4370">
        <w:rPr>
          <w:rFonts w:ascii="Times New Roman" w:hAnsi="Times New Roman" w:cs="Times New Roman"/>
          <w:szCs w:val="24"/>
        </w:rPr>
        <w:t xml:space="preserve">ted training resources </w:t>
      </w:r>
      <w:r w:rsidRPr="000C4370">
        <w:rPr>
          <w:rFonts w:ascii="Times New Roman" w:hAnsi="Times New Roman" w:cs="Times New Roman"/>
          <w:szCs w:val="24"/>
        </w:rPr>
        <w:t xml:space="preserve">to provide FSU researchers with a range of RCR experiences, including formal, online and in-person trainings and informal </w:t>
      </w:r>
      <w:r w:rsidR="007F7E94" w:rsidRPr="000C4370">
        <w:rPr>
          <w:rFonts w:ascii="Times New Roman" w:hAnsi="Times New Roman" w:cs="Times New Roman"/>
          <w:szCs w:val="24"/>
        </w:rPr>
        <w:t xml:space="preserve">training materials and opportunities. RCR training topics at FSU include </w:t>
      </w:r>
      <w:r w:rsidR="007F7E94" w:rsidRPr="000C4370">
        <w:rPr>
          <w:rFonts w:ascii="Times New Roman" w:hAnsi="Times New Roman" w:cs="Times New Roman"/>
          <w:szCs w:val="24"/>
        </w:rPr>
        <w:t>conflict of interest – personal, professional, and financial</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policies regarding human subjects, live vertebrate animal subjects in research, and safe laboratory</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practices</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mentor/mentee responsibilities and relationships</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collaborative research including collaborations with industry</w:t>
      </w:r>
      <w:r w:rsidR="007F7E94" w:rsidRPr="000C4370">
        <w:rPr>
          <w:rFonts w:ascii="Times New Roman" w:hAnsi="Times New Roman" w:cs="Times New Roman"/>
          <w:szCs w:val="24"/>
        </w:rPr>
        <w:t xml:space="preserve">, the </w:t>
      </w:r>
      <w:r w:rsidR="007F7E94" w:rsidRPr="000C4370">
        <w:rPr>
          <w:rFonts w:ascii="Times New Roman" w:hAnsi="Times New Roman" w:cs="Times New Roman"/>
          <w:szCs w:val="24"/>
        </w:rPr>
        <w:t>peer review</w:t>
      </w:r>
      <w:r w:rsidR="007F7E94" w:rsidRPr="000C4370">
        <w:rPr>
          <w:rFonts w:ascii="Times New Roman" w:hAnsi="Times New Roman" w:cs="Times New Roman"/>
          <w:szCs w:val="24"/>
        </w:rPr>
        <w:t xml:space="preserve"> process, </w:t>
      </w:r>
      <w:r w:rsidR="007F7E94" w:rsidRPr="000C4370">
        <w:rPr>
          <w:rFonts w:ascii="Times New Roman" w:hAnsi="Times New Roman" w:cs="Times New Roman"/>
          <w:szCs w:val="24"/>
        </w:rPr>
        <w:t>data acquisition and laboratory tools; management, sharing and ownership</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research misconduct and policies for handling misconduct</w:t>
      </w:r>
      <w:r w:rsidR="007F7E94" w:rsidRPr="000C4370">
        <w:rPr>
          <w:rFonts w:ascii="Times New Roman" w:hAnsi="Times New Roman" w:cs="Times New Roman"/>
          <w:szCs w:val="24"/>
        </w:rPr>
        <w:t xml:space="preserve">, </w:t>
      </w:r>
      <w:r w:rsidR="007F7E94" w:rsidRPr="000C4370">
        <w:rPr>
          <w:rFonts w:ascii="Times New Roman" w:hAnsi="Times New Roman" w:cs="Times New Roman"/>
          <w:szCs w:val="24"/>
        </w:rPr>
        <w:t>responsible authorship and publication</w:t>
      </w:r>
      <w:r w:rsidR="007F7E94" w:rsidRPr="000C4370">
        <w:rPr>
          <w:rFonts w:ascii="Times New Roman" w:hAnsi="Times New Roman" w:cs="Times New Roman"/>
          <w:szCs w:val="24"/>
        </w:rPr>
        <w:t xml:space="preserve"> practices, </w:t>
      </w:r>
      <w:r w:rsidR="007F7E94" w:rsidRPr="000C4370">
        <w:rPr>
          <w:rFonts w:ascii="Times New Roman" w:hAnsi="Times New Roman" w:cs="Times New Roman"/>
          <w:szCs w:val="24"/>
        </w:rPr>
        <w:t>the scientist as a responsible member of society, contemporary ethical issues in biomedical research, and the environmental and societal impacts of scientific research</w:t>
      </w:r>
      <w:r w:rsidR="007F7E94" w:rsidRPr="000C4370">
        <w:rPr>
          <w:rFonts w:ascii="Times New Roman" w:hAnsi="Times New Roman" w:cs="Times New Roman"/>
          <w:szCs w:val="24"/>
        </w:rPr>
        <w:t>.</w:t>
      </w:r>
      <w:r w:rsidR="001C2A3A" w:rsidRPr="000C4370">
        <w:rPr>
          <w:rFonts w:ascii="Times New Roman" w:hAnsi="Times New Roman" w:cs="Times New Roman"/>
          <w:szCs w:val="24"/>
        </w:rPr>
        <w:t xml:space="preserve">  </w:t>
      </w:r>
    </w:p>
    <w:p w:rsidR="007F7E94" w:rsidRPr="000C4370" w:rsidRDefault="007F7E94" w:rsidP="00E54F5D">
      <w:pPr>
        <w:spacing w:after="0" w:line="240" w:lineRule="auto"/>
        <w:rPr>
          <w:rFonts w:ascii="Times New Roman" w:hAnsi="Times New Roman" w:cs="Times New Roman"/>
          <w:b/>
          <w:szCs w:val="24"/>
        </w:rPr>
      </w:pPr>
      <w:r w:rsidRPr="000C4370">
        <w:rPr>
          <w:rFonts w:ascii="Times New Roman" w:hAnsi="Times New Roman" w:cs="Times New Roman"/>
          <w:b/>
          <w:szCs w:val="24"/>
        </w:rPr>
        <w:t>Formal Training</w:t>
      </w:r>
    </w:p>
    <w:p w:rsidR="00975D21" w:rsidRPr="000C4370" w:rsidRDefault="007F7E94" w:rsidP="00E54F5D">
      <w:pPr>
        <w:spacing w:after="0" w:line="240" w:lineRule="auto"/>
        <w:rPr>
          <w:rFonts w:ascii="Times New Roman" w:hAnsi="Times New Roman" w:cs="Times New Roman"/>
          <w:szCs w:val="24"/>
        </w:rPr>
      </w:pPr>
      <w:r w:rsidRPr="000C4370">
        <w:rPr>
          <w:rFonts w:ascii="Times New Roman" w:hAnsi="Times New Roman" w:cs="Times New Roman"/>
          <w:szCs w:val="24"/>
        </w:rPr>
        <w:t xml:space="preserve">For the proposed study, I will complete </w:t>
      </w:r>
      <w:r w:rsidR="00975D21" w:rsidRPr="000C4370">
        <w:rPr>
          <w:rFonts w:ascii="Times New Roman" w:hAnsi="Times New Roman" w:cs="Times New Roman"/>
          <w:szCs w:val="24"/>
          <w:highlight w:val="yellow"/>
        </w:rPr>
        <w:t>[Option 4</w:t>
      </w:r>
      <w:r w:rsidR="001C2A3A" w:rsidRPr="000C4370">
        <w:rPr>
          <w:rFonts w:ascii="Times New Roman" w:hAnsi="Times New Roman" w:cs="Times New Roman"/>
          <w:szCs w:val="24"/>
          <w:highlight w:val="yellow"/>
        </w:rPr>
        <w:t>]</w:t>
      </w:r>
      <w:r w:rsidR="001C2A3A" w:rsidRPr="000C4370">
        <w:rPr>
          <w:rFonts w:ascii="Times New Roman" w:hAnsi="Times New Roman" w:cs="Times New Roman"/>
          <w:szCs w:val="24"/>
        </w:rPr>
        <w:t xml:space="preserve"> </w:t>
      </w:r>
      <w:r w:rsidRPr="000C4370">
        <w:rPr>
          <w:rFonts w:ascii="Times New Roman" w:hAnsi="Times New Roman" w:cs="Times New Roman"/>
          <w:szCs w:val="24"/>
        </w:rPr>
        <w:t>the Collaborative Institutional Training Init</w:t>
      </w:r>
      <w:r w:rsidR="001C2A3A" w:rsidRPr="000C4370">
        <w:rPr>
          <w:rFonts w:ascii="Times New Roman" w:hAnsi="Times New Roman" w:cs="Times New Roman"/>
          <w:szCs w:val="24"/>
        </w:rPr>
        <w:t xml:space="preserve">iative (CITI) online coursework during Year </w:t>
      </w:r>
      <w:r w:rsidR="0079625F" w:rsidRPr="000C4370">
        <w:rPr>
          <w:rFonts w:ascii="Times New Roman" w:hAnsi="Times New Roman" w:cs="Times New Roman"/>
          <w:szCs w:val="24"/>
          <w:highlight w:val="yellow"/>
        </w:rPr>
        <w:t>_-_</w:t>
      </w:r>
      <w:r w:rsidR="001C2A3A" w:rsidRPr="000C4370">
        <w:rPr>
          <w:rFonts w:ascii="Times New Roman" w:hAnsi="Times New Roman" w:cs="Times New Roman"/>
          <w:szCs w:val="24"/>
        </w:rPr>
        <w:t>of the current proposal. I will also complete substantial face-to-face discussions</w:t>
      </w:r>
      <w:r w:rsidR="00975D21" w:rsidRPr="000C4370">
        <w:rPr>
          <w:rFonts w:ascii="Times New Roman" w:hAnsi="Times New Roman" w:cs="Times New Roman"/>
          <w:szCs w:val="24"/>
        </w:rPr>
        <w:t xml:space="preserve"> with a combination of didactic and small-group discussions (e.g. case studies)</w:t>
      </w:r>
      <w:r w:rsidR="001C2A3A" w:rsidRPr="000C4370">
        <w:rPr>
          <w:rFonts w:ascii="Times New Roman" w:hAnsi="Times New Roman" w:cs="Times New Roman"/>
          <w:szCs w:val="24"/>
        </w:rPr>
        <w:t xml:space="preserve"> by</w:t>
      </w:r>
      <w:r w:rsidR="00975D21" w:rsidRPr="000C4370">
        <w:rPr>
          <w:rFonts w:ascii="Times New Roman" w:hAnsi="Times New Roman" w:cs="Times New Roman"/>
          <w:szCs w:val="24"/>
        </w:rPr>
        <w:t xml:space="preserve"> </w:t>
      </w:r>
      <w:r w:rsidR="00D646BE">
        <w:rPr>
          <w:rFonts w:ascii="Times New Roman" w:hAnsi="Times New Roman" w:cs="Times New Roman"/>
          <w:szCs w:val="24"/>
        </w:rPr>
        <w:t>….</w:t>
      </w:r>
      <w:bookmarkStart w:id="0" w:name="_GoBack"/>
      <w:bookmarkEnd w:id="0"/>
    </w:p>
    <w:p w:rsidR="00975D21" w:rsidRPr="000C4370" w:rsidRDefault="00975D21" w:rsidP="00E54F5D">
      <w:pPr>
        <w:spacing w:after="0" w:line="240" w:lineRule="auto"/>
        <w:rPr>
          <w:rFonts w:ascii="Times New Roman" w:hAnsi="Times New Roman" w:cs="Times New Roman"/>
          <w:szCs w:val="24"/>
          <w:u w:val="single"/>
        </w:rPr>
      </w:pPr>
      <w:r w:rsidRPr="000C4370">
        <w:rPr>
          <w:rFonts w:ascii="Times New Roman" w:hAnsi="Times New Roman" w:cs="Times New Roman"/>
          <w:szCs w:val="24"/>
          <w:u w:val="single"/>
        </w:rPr>
        <w:t xml:space="preserve">For Faculty and Postdocs: </w:t>
      </w:r>
    </w:p>
    <w:p w:rsidR="00975D21" w:rsidRPr="000C4370" w:rsidRDefault="00975D21" w:rsidP="00E54F5D">
      <w:pPr>
        <w:spacing w:after="0" w:line="240" w:lineRule="auto"/>
        <w:rPr>
          <w:rFonts w:ascii="Times New Roman" w:hAnsi="Times New Roman" w:cs="Times New Roman"/>
          <w:szCs w:val="24"/>
        </w:rPr>
      </w:pPr>
      <w:proofErr w:type="gramStart"/>
      <w:r w:rsidRPr="000C4370">
        <w:rPr>
          <w:rFonts w:ascii="Times New Roman" w:hAnsi="Times New Roman" w:cs="Times New Roman"/>
          <w:szCs w:val="24"/>
        </w:rPr>
        <w:t>attending</w:t>
      </w:r>
      <w:proofErr w:type="gramEnd"/>
      <w:r w:rsidRPr="000C4370">
        <w:rPr>
          <w:rFonts w:ascii="Times New Roman" w:hAnsi="Times New Roman" w:cs="Times New Roman"/>
          <w:szCs w:val="24"/>
        </w:rPr>
        <w:t xml:space="preserve"> the Office of Research Compliance’s annual one-day Responsible Conduct of Research Workshop. The Workshop will be held each </w:t>
      </w:r>
      <w:proofErr w:type="gramStart"/>
      <w:r w:rsidRPr="000C4370">
        <w:rPr>
          <w:rFonts w:ascii="Times New Roman" w:hAnsi="Times New Roman" w:cs="Times New Roman"/>
          <w:szCs w:val="24"/>
        </w:rPr>
        <w:t>Fall</w:t>
      </w:r>
      <w:proofErr w:type="gramEnd"/>
      <w:r w:rsidRPr="000C4370">
        <w:rPr>
          <w:rFonts w:ascii="Times New Roman" w:hAnsi="Times New Roman" w:cs="Times New Roman"/>
          <w:szCs w:val="24"/>
        </w:rPr>
        <w:t xml:space="preserve"> and Spring Semesters, beginning in Fall 2020, and will provide eight (8) hours of face-to-face instruction and discussion.  I will complete this workshop and receive a certificate of completion during Year </w:t>
      </w:r>
      <w:r w:rsidRPr="000C4370">
        <w:rPr>
          <w:rFonts w:ascii="Times New Roman" w:hAnsi="Times New Roman" w:cs="Times New Roman"/>
          <w:szCs w:val="24"/>
          <w:highlight w:val="yellow"/>
        </w:rPr>
        <w:t>_-_.</w:t>
      </w:r>
      <w:r w:rsidRPr="000C4370">
        <w:rPr>
          <w:rFonts w:ascii="Times New Roman" w:hAnsi="Times New Roman" w:cs="Times New Roman"/>
          <w:szCs w:val="24"/>
        </w:rPr>
        <w:t xml:space="preserve">  </w:t>
      </w:r>
    </w:p>
    <w:p w:rsidR="00975D21" w:rsidRPr="000C4370" w:rsidRDefault="0079625F" w:rsidP="00E54F5D">
      <w:pPr>
        <w:spacing w:after="0" w:line="240" w:lineRule="auto"/>
        <w:rPr>
          <w:rFonts w:ascii="Times New Roman" w:hAnsi="Times New Roman" w:cs="Times New Roman"/>
          <w:szCs w:val="24"/>
          <w:u w:val="single"/>
        </w:rPr>
      </w:pPr>
      <w:r w:rsidRPr="000C4370">
        <w:rPr>
          <w:rFonts w:ascii="Times New Roman" w:hAnsi="Times New Roman" w:cs="Times New Roman"/>
          <w:szCs w:val="24"/>
          <w:u w:val="single"/>
        </w:rPr>
        <w:t>For S</w:t>
      </w:r>
      <w:r w:rsidR="00975D21" w:rsidRPr="000C4370">
        <w:rPr>
          <w:rFonts w:ascii="Times New Roman" w:hAnsi="Times New Roman" w:cs="Times New Roman"/>
          <w:szCs w:val="24"/>
          <w:u w:val="single"/>
        </w:rPr>
        <w:t xml:space="preserve">tudent </w:t>
      </w:r>
      <w:r w:rsidRPr="000C4370">
        <w:rPr>
          <w:rFonts w:ascii="Times New Roman" w:hAnsi="Times New Roman" w:cs="Times New Roman"/>
          <w:szCs w:val="24"/>
          <w:u w:val="single"/>
        </w:rPr>
        <w:t>R</w:t>
      </w:r>
      <w:r w:rsidR="00975D21" w:rsidRPr="000C4370">
        <w:rPr>
          <w:rFonts w:ascii="Times New Roman" w:hAnsi="Times New Roman" w:cs="Times New Roman"/>
          <w:szCs w:val="24"/>
          <w:u w:val="single"/>
        </w:rPr>
        <w:t xml:space="preserve">esearchers </w:t>
      </w:r>
      <w:r w:rsidRPr="000C4370">
        <w:rPr>
          <w:rFonts w:ascii="Times New Roman" w:hAnsi="Times New Roman" w:cs="Times New Roman"/>
          <w:szCs w:val="24"/>
          <w:u w:val="single"/>
        </w:rPr>
        <w:t>and Research A</w:t>
      </w:r>
      <w:r w:rsidR="00975D21" w:rsidRPr="000C4370">
        <w:rPr>
          <w:rFonts w:ascii="Times New Roman" w:hAnsi="Times New Roman" w:cs="Times New Roman"/>
          <w:szCs w:val="24"/>
          <w:u w:val="single"/>
        </w:rPr>
        <w:t>ssistants:</w:t>
      </w:r>
    </w:p>
    <w:p w:rsidR="007F7E94" w:rsidRPr="000C4370" w:rsidRDefault="00975D21" w:rsidP="00E54F5D">
      <w:pPr>
        <w:spacing w:after="0" w:line="240" w:lineRule="auto"/>
        <w:rPr>
          <w:rFonts w:ascii="Times New Roman" w:hAnsi="Times New Roman" w:cs="Times New Roman"/>
          <w:szCs w:val="24"/>
        </w:rPr>
      </w:pPr>
      <w:r w:rsidRPr="000C4370">
        <w:rPr>
          <w:rFonts w:ascii="Times New Roman" w:hAnsi="Times New Roman" w:cs="Times New Roman"/>
          <w:szCs w:val="24"/>
        </w:rPr>
        <w:t>completing</w:t>
      </w:r>
      <w:r w:rsidR="0079625F" w:rsidRPr="000C4370">
        <w:rPr>
          <w:rFonts w:ascii="Times New Roman" w:hAnsi="Times New Roman" w:cs="Times New Roman"/>
          <w:szCs w:val="24"/>
        </w:rPr>
        <w:t xml:space="preserve">, for credit, the </w:t>
      </w:r>
      <w:r w:rsidR="0079625F" w:rsidRPr="000C4370">
        <w:rPr>
          <w:rFonts w:ascii="Times New Roman" w:hAnsi="Times New Roman" w:cs="Times New Roman"/>
          <w:szCs w:val="24"/>
          <w:highlight w:val="yellow"/>
        </w:rPr>
        <w:t xml:space="preserve">[Option 2] </w:t>
      </w:r>
      <w:r w:rsidR="0079625F" w:rsidRPr="000C4370">
        <w:rPr>
          <w:rFonts w:ascii="Times New Roman" w:hAnsi="Times New Roman" w:cs="Times New Roman"/>
          <w:szCs w:val="24"/>
        </w:rPr>
        <w:t xml:space="preserve">FSU College of Medicine’s in-person course, “Ethics and Professional Integrity in Research”] </w:t>
      </w:r>
      <w:r w:rsidR="0079625F" w:rsidRPr="000C4370">
        <w:rPr>
          <w:rFonts w:ascii="Times New Roman" w:hAnsi="Times New Roman" w:cs="Times New Roman"/>
          <w:szCs w:val="24"/>
          <w:highlight w:val="yellow"/>
        </w:rPr>
        <w:t>OR</w:t>
      </w:r>
      <w:r w:rsidR="0079625F" w:rsidRPr="000C4370">
        <w:rPr>
          <w:rFonts w:ascii="Times New Roman" w:hAnsi="Times New Roman" w:cs="Times New Roman"/>
          <w:szCs w:val="24"/>
        </w:rPr>
        <w:t xml:space="preserve"> </w:t>
      </w:r>
      <w:r w:rsidR="0079625F" w:rsidRPr="000C4370">
        <w:rPr>
          <w:rFonts w:ascii="Times New Roman" w:hAnsi="Times New Roman" w:cs="Times New Roman"/>
          <w:szCs w:val="24"/>
          <w:highlight w:val="yellow"/>
        </w:rPr>
        <w:t>[Option1]</w:t>
      </w:r>
      <w:r w:rsidR="0079625F" w:rsidRPr="000C4370">
        <w:rPr>
          <w:rFonts w:ascii="Times New Roman" w:hAnsi="Times New Roman" w:cs="Times New Roman"/>
          <w:szCs w:val="24"/>
        </w:rPr>
        <w:t xml:space="preserve"> Graduate </w:t>
      </w:r>
      <w:proofErr w:type="spellStart"/>
      <w:r w:rsidR="0079625F" w:rsidRPr="000C4370">
        <w:rPr>
          <w:rFonts w:ascii="Times New Roman" w:hAnsi="Times New Roman" w:cs="Times New Roman"/>
          <w:szCs w:val="24"/>
        </w:rPr>
        <w:t>School’s</w:t>
      </w:r>
      <w:proofErr w:type="spellEnd"/>
      <w:r w:rsidR="0079625F" w:rsidRPr="000C4370">
        <w:rPr>
          <w:rFonts w:ascii="Times New Roman" w:hAnsi="Times New Roman" w:cs="Times New Roman"/>
          <w:szCs w:val="24"/>
        </w:rPr>
        <w:t xml:space="preserve"> in-person course, “Responsible Conduct of Research”]</w:t>
      </w:r>
      <w:r w:rsidR="0079625F" w:rsidRPr="000C4370">
        <w:rPr>
          <w:rFonts w:ascii="Times New Roman" w:hAnsi="Times New Roman" w:cs="Times New Roman"/>
          <w:i/>
          <w:szCs w:val="24"/>
        </w:rPr>
        <w:t xml:space="preserve"> </w:t>
      </w:r>
      <w:r w:rsidR="0079625F" w:rsidRPr="000C4370">
        <w:rPr>
          <w:rFonts w:ascii="Times New Roman" w:hAnsi="Times New Roman" w:cs="Times New Roman"/>
          <w:szCs w:val="24"/>
        </w:rPr>
        <w:t xml:space="preserve">during Year </w:t>
      </w:r>
      <w:r w:rsidR="0079625F" w:rsidRPr="000C4370">
        <w:rPr>
          <w:rFonts w:ascii="Times New Roman" w:hAnsi="Times New Roman" w:cs="Times New Roman"/>
          <w:szCs w:val="24"/>
          <w:highlight w:val="yellow"/>
        </w:rPr>
        <w:t>_-_.</w:t>
      </w:r>
      <w:r w:rsidRPr="000C4370">
        <w:rPr>
          <w:rFonts w:ascii="Times New Roman" w:hAnsi="Times New Roman" w:cs="Times New Roman"/>
          <w:szCs w:val="24"/>
        </w:rPr>
        <w:t xml:space="preserve"> </w:t>
      </w:r>
    </w:p>
    <w:p w:rsidR="007F7E94" w:rsidRPr="000C4370" w:rsidRDefault="007F7E94" w:rsidP="00E54F5D">
      <w:pPr>
        <w:spacing w:after="0" w:line="240" w:lineRule="auto"/>
        <w:rPr>
          <w:rFonts w:ascii="Times New Roman" w:hAnsi="Times New Roman" w:cs="Times New Roman"/>
          <w:b/>
          <w:szCs w:val="24"/>
        </w:rPr>
      </w:pPr>
      <w:r w:rsidRPr="000C4370">
        <w:rPr>
          <w:rFonts w:ascii="Times New Roman" w:hAnsi="Times New Roman" w:cs="Times New Roman"/>
          <w:b/>
          <w:szCs w:val="24"/>
        </w:rPr>
        <w:t>Informal Training</w:t>
      </w:r>
    </w:p>
    <w:p w:rsidR="00FB3D3D" w:rsidRPr="000C4370" w:rsidRDefault="003F0B50" w:rsidP="00E54F5D">
      <w:pPr>
        <w:spacing w:after="0" w:line="240" w:lineRule="auto"/>
        <w:rPr>
          <w:rFonts w:ascii="Times New Roman" w:hAnsi="Times New Roman" w:cs="Times New Roman"/>
          <w:szCs w:val="24"/>
        </w:rPr>
      </w:pPr>
      <w:r w:rsidRPr="000C4370">
        <w:rPr>
          <w:rFonts w:ascii="Times New Roman" w:hAnsi="Times New Roman" w:cs="Times New Roman"/>
          <w:szCs w:val="24"/>
        </w:rPr>
        <w:tab/>
        <w:t xml:space="preserve">In addition to formal training, informal training will occur in the course of laboratory interactions and in other informal research group and departmental meetings throughout the year. I will incorporate discussions of the Responsible Conduct of Research into my </w:t>
      </w:r>
      <w:r w:rsidR="00275485" w:rsidRPr="000C4370">
        <w:rPr>
          <w:rFonts w:ascii="Times New Roman" w:hAnsi="Times New Roman" w:cs="Times New Roman"/>
          <w:szCs w:val="24"/>
        </w:rPr>
        <w:t>bi-annual departmental presentations,</w:t>
      </w:r>
      <w:r w:rsidRPr="000C4370">
        <w:rPr>
          <w:rFonts w:ascii="Times New Roman" w:hAnsi="Times New Roman" w:cs="Times New Roman"/>
          <w:szCs w:val="24"/>
        </w:rPr>
        <w:t xml:space="preserve"> relating </w:t>
      </w:r>
      <w:r w:rsidRPr="000C4370">
        <w:rPr>
          <w:rFonts w:ascii="Times New Roman" w:hAnsi="Times New Roman" w:cs="Times New Roman"/>
          <w:szCs w:val="24"/>
          <w:highlight w:val="yellow"/>
        </w:rPr>
        <w:t>[choose from RCR topics]</w:t>
      </w:r>
      <w:r w:rsidRPr="000C4370">
        <w:rPr>
          <w:rFonts w:ascii="Times New Roman" w:hAnsi="Times New Roman" w:cs="Times New Roman"/>
          <w:szCs w:val="24"/>
        </w:rPr>
        <w:t xml:space="preserve"> that I encounter through the proposed work. </w:t>
      </w:r>
      <w:r w:rsidR="00275485" w:rsidRPr="000C4370">
        <w:rPr>
          <w:rFonts w:ascii="Times New Roman" w:hAnsi="Times New Roman" w:cs="Times New Roman"/>
          <w:szCs w:val="24"/>
        </w:rPr>
        <w:t>During laboratory meetings, my research group will be discussing RCR with the assistance of the</w:t>
      </w:r>
      <w:r w:rsidR="00FF0AB4" w:rsidRPr="000C4370">
        <w:rPr>
          <w:rFonts w:ascii="Times New Roman" w:hAnsi="Times New Roman" w:cs="Times New Roman"/>
          <w:szCs w:val="24"/>
        </w:rPr>
        <w:t xml:space="preserve"> US Department of Health &amp; Human Sciences Office of Research Integrity’s</w:t>
      </w:r>
      <w:r w:rsidR="00275485" w:rsidRPr="000C4370">
        <w:rPr>
          <w:rFonts w:ascii="Times New Roman" w:hAnsi="Times New Roman" w:cs="Times New Roman"/>
          <w:szCs w:val="24"/>
        </w:rPr>
        <w:t xml:space="preserve"> </w:t>
      </w:r>
      <w:r w:rsidR="00FF0AB4" w:rsidRPr="000C4370">
        <w:rPr>
          <w:rFonts w:ascii="Times New Roman" w:hAnsi="Times New Roman" w:cs="Times New Roman"/>
          <w:szCs w:val="24"/>
        </w:rPr>
        <w:t>“</w:t>
      </w:r>
      <w:r w:rsidR="00275485" w:rsidRPr="000C4370">
        <w:rPr>
          <w:rFonts w:ascii="Times New Roman" w:hAnsi="Times New Roman" w:cs="Times New Roman"/>
          <w:szCs w:val="24"/>
        </w:rPr>
        <w:t>RCR Casebook</w:t>
      </w:r>
      <w:r w:rsidR="00FF0AB4" w:rsidRPr="000C4370">
        <w:rPr>
          <w:rFonts w:ascii="Times New Roman" w:hAnsi="Times New Roman" w:cs="Times New Roman"/>
          <w:szCs w:val="24"/>
        </w:rPr>
        <w:t>: Stories about Researchers Worth Discussing</w:t>
      </w:r>
      <w:r w:rsidR="00275485" w:rsidRPr="000C4370">
        <w:rPr>
          <w:rFonts w:ascii="Times New Roman" w:hAnsi="Times New Roman" w:cs="Times New Roman"/>
          <w:szCs w:val="24"/>
        </w:rPr>
        <w:t>,</w:t>
      </w:r>
      <w:r w:rsidR="00FF0AB4" w:rsidRPr="000C4370">
        <w:rPr>
          <w:rFonts w:ascii="Times New Roman" w:hAnsi="Times New Roman" w:cs="Times New Roman"/>
          <w:szCs w:val="24"/>
        </w:rPr>
        <w:t>”</w:t>
      </w:r>
      <w:r w:rsidR="00275485" w:rsidRPr="000C4370">
        <w:rPr>
          <w:rFonts w:ascii="Times New Roman" w:hAnsi="Times New Roman" w:cs="Times New Roman"/>
          <w:szCs w:val="24"/>
        </w:rPr>
        <w:t xml:space="preserve"> which provides case studies, role play</w:t>
      </w:r>
      <w:r w:rsidR="00FF0AB4" w:rsidRPr="000C4370">
        <w:rPr>
          <w:rFonts w:ascii="Times New Roman" w:hAnsi="Times New Roman" w:cs="Times New Roman"/>
          <w:szCs w:val="24"/>
        </w:rPr>
        <w:t xml:space="preserve"> activitie</w:t>
      </w:r>
      <w:r w:rsidR="00275485" w:rsidRPr="000C4370">
        <w:rPr>
          <w:rFonts w:ascii="Times New Roman" w:hAnsi="Times New Roman" w:cs="Times New Roman"/>
          <w:szCs w:val="24"/>
        </w:rPr>
        <w:t>s, and reflection questions to foster ethical problem-solving skills, promote sense-making skills, and increase awareness of the many dimensions in ethical decisions.</w:t>
      </w:r>
      <w:r w:rsidRPr="000C4370">
        <w:rPr>
          <w:rFonts w:ascii="Times New Roman" w:hAnsi="Times New Roman" w:cs="Times New Roman"/>
          <w:szCs w:val="24"/>
        </w:rPr>
        <w:t xml:space="preserve"> </w:t>
      </w:r>
      <w:r w:rsidR="00FB3D3D" w:rsidRPr="000C4370">
        <w:rPr>
          <w:rFonts w:ascii="Times New Roman" w:hAnsi="Times New Roman" w:cs="Times New Roman"/>
          <w:szCs w:val="24"/>
        </w:rPr>
        <w:t xml:space="preserve">I will gain further </w:t>
      </w:r>
      <w:r w:rsidR="00275485" w:rsidRPr="000C4370">
        <w:rPr>
          <w:rFonts w:ascii="Times New Roman" w:hAnsi="Times New Roman" w:cs="Times New Roman"/>
          <w:szCs w:val="24"/>
        </w:rPr>
        <w:t xml:space="preserve">informal RCR </w:t>
      </w:r>
      <w:r w:rsidR="00FB3D3D" w:rsidRPr="000C4370">
        <w:rPr>
          <w:rFonts w:ascii="Times New Roman" w:hAnsi="Times New Roman" w:cs="Times New Roman"/>
          <w:szCs w:val="24"/>
        </w:rPr>
        <w:t xml:space="preserve">training in </w:t>
      </w:r>
      <w:r w:rsidR="00FB3D3D" w:rsidRPr="000C4370">
        <w:rPr>
          <w:rFonts w:ascii="Times New Roman" w:hAnsi="Times New Roman" w:cs="Times New Roman"/>
          <w:szCs w:val="24"/>
          <w:highlight w:val="yellow"/>
        </w:rPr>
        <w:t>[choose from RCR topics]</w:t>
      </w:r>
      <w:r w:rsidR="00FB3D3D" w:rsidRPr="000C4370">
        <w:rPr>
          <w:rFonts w:ascii="Times New Roman" w:hAnsi="Times New Roman" w:cs="Times New Roman"/>
          <w:szCs w:val="24"/>
        </w:rPr>
        <w:t xml:space="preserve"> </w:t>
      </w:r>
      <w:r w:rsidR="00FB3D3D" w:rsidRPr="000C4370">
        <w:rPr>
          <w:rFonts w:ascii="Times New Roman" w:hAnsi="Times New Roman" w:cs="Times New Roman"/>
          <w:szCs w:val="24"/>
        </w:rPr>
        <w:t xml:space="preserve">by completing directed readings and having discussions with the mentor on the current proposal </w:t>
      </w:r>
      <w:r w:rsidR="00FB3D3D" w:rsidRPr="000C4370">
        <w:rPr>
          <w:rFonts w:ascii="Times New Roman" w:hAnsi="Times New Roman" w:cs="Times New Roman"/>
          <w:szCs w:val="24"/>
          <w:highlight w:val="yellow"/>
        </w:rPr>
        <w:t>[Dr. _]</w:t>
      </w:r>
      <w:r w:rsidR="00FB3D3D" w:rsidRPr="000C4370">
        <w:rPr>
          <w:rFonts w:ascii="Times New Roman" w:hAnsi="Times New Roman" w:cs="Times New Roman"/>
          <w:szCs w:val="24"/>
        </w:rPr>
        <w:t>. We will meet weekly to discuss these trainings and readings during the duration of the proposal (</w:t>
      </w:r>
      <w:r w:rsidR="00FB3D3D" w:rsidRPr="000C4370">
        <w:rPr>
          <w:rFonts w:ascii="Times New Roman" w:hAnsi="Times New Roman" w:cs="Times New Roman"/>
          <w:szCs w:val="24"/>
        </w:rPr>
        <w:t>Year</w:t>
      </w:r>
      <w:r w:rsidR="00FB3D3D" w:rsidRPr="000C4370">
        <w:rPr>
          <w:rFonts w:ascii="Times New Roman" w:hAnsi="Times New Roman" w:cs="Times New Roman"/>
          <w:szCs w:val="24"/>
        </w:rPr>
        <w:t>s</w:t>
      </w:r>
      <w:r w:rsidR="00FB3D3D" w:rsidRPr="000C4370">
        <w:rPr>
          <w:rFonts w:ascii="Times New Roman" w:hAnsi="Times New Roman" w:cs="Times New Roman"/>
          <w:szCs w:val="24"/>
        </w:rPr>
        <w:t xml:space="preserve"> </w:t>
      </w:r>
      <w:r w:rsidR="00FB3D3D" w:rsidRPr="000C4370">
        <w:rPr>
          <w:rFonts w:ascii="Times New Roman" w:hAnsi="Times New Roman" w:cs="Times New Roman"/>
          <w:szCs w:val="24"/>
          <w:highlight w:val="yellow"/>
        </w:rPr>
        <w:t>_-_</w:t>
      </w:r>
      <w:r w:rsidR="00FB3D3D" w:rsidRPr="000C4370">
        <w:rPr>
          <w:rFonts w:ascii="Times New Roman" w:hAnsi="Times New Roman" w:cs="Times New Roman"/>
          <w:szCs w:val="24"/>
        </w:rPr>
        <w:t>)</w:t>
      </w:r>
      <w:r w:rsidR="00FB3D3D" w:rsidRPr="000C4370">
        <w:rPr>
          <w:rFonts w:ascii="Times New Roman" w:hAnsi="Times New Roman" w:cs="Times New Roman"/>
          <w:szCs w:val="24"/>
        </w:rPr>
        <w:t>.</w:t>
      </w:r>
      <w:r w:rsidR="00275485" w:rsidRPr="000C4370">
        <w:rPr>
          <w:rFonts w:ascii="Times New Roman" w:hAnsi="Times New Roman" w:cs="Times New Roman"/>
          <w:szCs w:val="24"/>
        </w:rPr>
        <w:t xml:space="preserve"> Examples of the r</w:t>
      </w:r>
      <w:r w:rsidR="00FB3D3D" w:rsidRPr="000C4370">
        <w:rPr>
          <w:rFonts w:ascii="Times New Roman" w:hAnsi="Times New Roman" w:cs="Times New Roman"/>
          <w:szCs w:val="24"/>
        </w:rPr>
        <w:t>eadings</w:t>
      </w:r>
      <w:r w:rsidR="00275485" w:rsidRPr="000C4370">
        <w:rPr>
          <w:rFonts w:ascii="Times New Roman" w:hAnsi="Times New Roman" w:cs="Times New Roman"/>
          <w:szCs w:val="24"/>
        </w:rPr>
        <w:t xml:space="preserve"> that will be included in our weekly discussions include:</w:t>
      </w:r>
    </w:p>
    <w:p w:rsidR="00FB3D3D" w:rsidRPr="000C4370" w:rsidRDefault="00FB3D3D" w:rsidP="00E54F5D">
      <w:pPr>
        <w:pStyle w:val="ListParagraph"/>
        <w:numPr>
          <w:ilvl w:val="0"/>
          <w:numId w:val="1"/>
        </w:numPr>
        <w:spacing w:after="0" w:line="240" w:lineRule="auto"/>
        <w:rPr>
          <w:rFonts w:ascii="Times New Roman" w:hAnsi="Times New Roman" w:cs="Times New Roman"/>
          <w:szCs w:val="24"/>
        </w:rPr>
      </w:pPr>
      <w:proofErr w:type="spellStart"/>
      <w:r w:rsidRPr="000C4370">
        <w:rPr>
          <w:rFonts w:ascii="Times New Roman" w:hAnsi="Times New Roman" w:cs="Times New Roman"/>
          <w:szCs w:val="24"/>
        </w:rPr>
        <w:t>Shamoo</w:t>
      </w:r>
      <w:proofErr w:type="spellEnd"/>
      <w:r w:rsidRPr="000C4370">
        <w:rPr>
          <w:rFonts w:ascii="Times New Roman" w:hAnsi="Times New Roman" w:cs="Times New Roman"/>
          <w:szCs w:val="24"/>
        </w:rPr>
        <w:t>, A. E. (2015). Responsible conduct of research. Oxford: Oxford University Press.</w:t>
      </w:r>
    </w:p>
    <w:p w:rsidR="00FB3D3D" w:rsidRPr="000C4370" w:rsidRDefault="00FB3D3D" w:rsidP="00E54F5D">
      <w:pPr>
        <w:pStyle w:val="ListParagraph"/>
        <w:numPr>
          <w:ilvl w:val="0"/>
          <w:numId w:val="1"/>
        </w:numPr>
        <w:spacing w:after="0" w:line="240" w:lineRule="auto"/>
        <w:rPr>
          <w:rFonts w:ascii="Times New Roman" w:hAnsi="Times New Roman" w:cs="Times New Roman"/>
          <w:szCs w:val="24"/>
        </w:rPr>
      </w:pPr>
      <w:r w:rsidRPr="000C4370">
        <w:rPr>
          <w:rFonts w:ascii="Times New Roman" w:hAnsi="Times New Roman" w:cs="Times New Roman"/>
          <w:szCs w:val="24"/>
        </w:rPr>
        <w:t>Institute of Medicine. 2003. Responsible Research: A Systems Approach to Protecting Research Participants. Washington, DC: The National Academies Press. https://doi.org/10.17226/10508.</w:t>
      </w:r>
    </w:p>
    <w:p w:rsidR="00B95FAE" w:rsidRPr="000C4370" w:rsidRDefault="00FB3D3D" w:rsidP="005A39AC">
      <w:pPr>
        <w:pStyle w:val="ListParagraph"/>
        <w:numPr>
          <w:ilvl w:val="0"/>
          <w:numId w:val="1"/>
        </w:numPr>
        <w:spacing w:after="0" w:line="240" w:lineRule="auto"/>
        <w:rPr>
          <w:rFonts w:ascii="Times New Roman" w:hAnsi="Times New Roman" w:cs="Times New Roman"/>
          <w:szCs w:val="24"/>
        </w:rPr>
      </w:pPr>
      <w:r w:rsidRPr="000C4370">
        <w:rPr>
          <w:rFonts w:ascii="Times New Roman" w:hAnsi="Times New Roman" w:cs="Times New Roman"/>
          <w:szCs w:val="24"/>
        </w:rPr>
        <w:t xml:space="preserve">National Academy of Sciences, National Academy of Engineering (US) and Institute of Medicine (US) Committee on Science, Engineering, and Public Policy. On Being a Scientist: A Guide to Responsible Conduct in Research: Third Edition. Washington (DC): National Academies Press (US); 2009. Available from: https://www.ncbi.nlm.nih.gov/books/NBK214568/ </w:t>
      </w:r>
      <w:proofErr w:type="spellStart"/>
      <w:r w:rsidRPr="000C4370">
        <w:rPr>
          <w:rFonts w:ascii="Times New Roman" w:hAnsi="Times New Roman" w:cs="Times New Roman"/>
          <w:szCs w:val="24"/>
        </w:rPr>
        <w:t>doi</w:t>
      </w:r>
      <w:proofErr w:type="spellEnd"/>
      <w:r w:rsidRPr="000C4370">
        <w:rPr>
          <w:rFonts w:ascii="Times New Roman" w:hAnsi="Times New Roman" w:cs="Times New Roman"/>
          <w:szCs w:val="24"/>
        </w:rPr>
        <w:t>: 10.17226/12192</w:t>
      </w:r>
    </w:p>
    <w:sectPr w:rsidR="00B95FAE" w:rsidRPr="000C4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7A88"/>
    <w:multiLevelType w:val="hybridMultilevel"/>
    <w:tmpl w:val="0A501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AE"/>
    <w:rsid w:val="000C4370"/>
    <w:rsid w:val="001C2A3A"/>
    <w:rsid w:val="00275485"/>
    <w:rsid w:val="003F0B50"/>
    <w:rsid w:val="00760757"/>
    <w:rsid w:val="0079625F"/>
    <w:rsid w:val="007F7E94"/>
    <w:rsid w:val="00975D21"/>
    <w:rsid w:val="00B80763"/>
    <w:rsid w:val="00B95FAE"/>
    <w:rsid w:val="00D646BE"/>
    <w:rsid w:val="00E54F5D"/>
    <w:rsid w:val="00FB3D3D"/>
    <w:rsid w:val="00FF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D0D6"/>
  <w15:chartTrackingRefBased/>
  <w15:docId w15:val="{1474F08C-B1F6-409A-920A-897F267A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5125">
      <w:bodyDiv w:val="1"/>
      <w:marLeft w:val="0"/>
      <w:marRight w:val="0"/>
      <w:marTop w:val="0"/>
      <w:marBottom w:val="0"/>
      <w:divBdr>
        <w:top w:val="none" w:sz="0" w:space="0" w:color="auto"/>
        <w:left w:val="none" w:sz="0" w:space="0" w:color="auto"/>
        <w:bottom w:val="none" w:sz="0" w:space="0" w:color="auto"/>
        <w:right w:val="none" w:sz="0" w:space="0" w:color="auto"/>
      </w:divBdr>
    </w:div>
    <w:div w:id="1056048225">
      <w:bodyDiv w:val="1"/>
      <w:marLeft w:val="0"/>
      <w:marRight w:val="0"/>
      <w:marTop w:val="0"/>
      <w:marBottom w:val="0"/>
      <w:divBdr>
        <w:top w:val="none" w:sz="0" w:space="0" w:color="auto"/>
        <w:left w:val="none" w:sz="0" w:space="0" w:color="auto"/>
        <w:bottom w:val="none" w:sz="0" w:space="0" w:color="auto"/>
        <w:right w:val="none" w:sz="0" w:space="0" w:color="auto"/>
      </w:divBdr>
    </w:div>
    <w:div w:id="1816410913">
      <w:bodyDiv w:val="1"/>
      <w:marLeft w:val="0"/>
      <w:marRight w:val="0"/>
      <w:marTop w:val="0"/>
      <w:marBottom w:val="0"/>
      <w:divBdr>
        <w:top w:val="none" w:sz="0" w:space="0" w:color="auto"/>
        <w:left w:val="none" w:sz="0" w:space="0" w:color="auto"/>
        <w:bottom w:val="none" w:sz="0" w:space="0" w:color="auto"/>
        <w:right w:val="none" w:sz="0" w:space="0" w:color="auto"/>
      </w:divBdr>
    </w:div>
    <w:div w:id="20592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Goff-Albritton</dc:creator>
  <cp:keywords/>
  <dc:description/>
  <cp:lastModifiedBy>Rachel Goff-Albritton</cp:lastModifiedBy>
  <cp:revision>5</cp:revision>
  <dcterms:created xsi:type="dcterms:W3CDTF">2020-02-25T20:02:00Z</dcterms:created>
  <dcterms:modified xsi:type="dcterms:W3CDTF">2020-02-25T21:20:00Z</dcterms:modified>
</cp:coreProperties>
</file>